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1A" w:rsidRPr="00685C26" w:rsidRDefault="00685C26" w:rsidP="00685C26">
      <w:pPr>
        <w:jc w:val="center"/>
        <w:rPr>
          <w:b/>
          <w:bCs/>
          <w:szCs w:val="18"/>
        </w:rPr>
      </w:pPr>
      <w:bookmarkStart w:id="0" w:name="_GoBack"/>
      <w:bookmarkEnd w:id="0"/>
      <w:r>
        <w:rPr>
          <w:b/>
          <w:bCs/>
          <w:szCs w:val="18"/>
        </w:rPr>
        <w:t>Mock Interview Rubric</w:t>
      </w:r>
    </w:p>
    <w:p w:rsidR="00685C26" w:rsidRPr="00685C26" w:rsidRDefault="001A1A1A" w:rsidP="00685C26">
      <w:pPr>
        <w:ind w:firstLine="720"/>
        <w:rPr>
          <w:szCs w:val="18"/>
        </w:rPr>
      </w:pPr>
      <w:r w:rsidRPr="00685C26">
        <w:rPr>
          <w:szCs w:val="18"/>
        </w:rPr>
        <w:t>Name_________________</w:t>
      </w:r>
      <w:r w:rsidR="00685C26">
        <w:rPr>
          <w:szCs w:val="18"/>
        </w:rPr>
        <w:t>___</w:t>
      </w:r>
      <w:r w:rsidRPr="00685C26">
        <w:rPr>
          <w:szCs w:val="18"/>
        </w:rPr>
        <w:t xml:space="preserve">________________________   </w:t>
      </w:r>
    </w:p>
    <w:p w:rsidR="001A1A1A" w:rsidRPr="00685C26" w:rsidRDefault="001A1A1A" w:rsidP="00685C26">
      <w:pPr>
        <w:ind w:firstLine="720"/>
        <w:rPr>
          <w:szCs w:val="18"/>
        </w:rPr>
      </w:pPr>
      <w:r w:rsidRPr="00685C26">
        <w:rPr>
          <w:szCs w:val="18"/>
        </w:rPr>
        <w:t>Interviewed by</w:t>
      </w:r>
      <w:proofErr w:type="gramStart"/>
      <w:r w:rsidRPr="00685C26">
        <w:rPr>
          <w:szCs w:val="18"/>
        </w:rPr>
        <w:t>:_</w:t>
      </w:r>
      <w:proofErr w:type="gramEnd"/>
      <w:r w:rsidRPr="00685C26">
        <w:rPr>
          <w:szCs w:val="18"/>
        </w:rPr>
        <w:t xml:space="preserve">___________________________________   </w:t>
      </w:r>
      <w:r w:rsidR="00685C26">
        <w:rPr>
          <w:szCs w:val="18"/>
        </w:rPr>
        <w:tab/>
      </w:r>
      <w:r w:rsidR="00685C26">
        <w:rPr>
          <w:szCs w:val="18"/>
        </w:rPr>
        <w:tab/>
      </w:r>
      <w:r w:rsidR="00685C26">
        <w:rPr>
          <w:szCs w:val="18"/>
        </w:rPr>
        <w:tab/>
      </w:r>
      <w:r w:rsidRPr="00685C26">
        <w:rPr>
          <w:szCs w:val="18"/>
        </w:rPr>
        <w:t>Score ________</w:t>
      </w:r>
      <w:r w:rsidR="00685C26">
        <w:rPr>
          <w:szCs w:val="18"/>
        </w:rPr>
        <w:t>_</w:t>
      </w:r>
      <w:r w:rsidRPr="00685C26">
        <w:rPr>
          <w:szCs w:val="18"/>
        </w:rPr>
        <w:t>_____</w:t>
      </w:r>
    </w:p>
    <w:tbl>
      <w:tblPr>
        <w:tblW w:w="92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3"/>
        <w:gridCol w:w="2305"/>
        <w:gridCol w:w="2305"/>
        <w:gridCol w:w="2339"/>
      </w:tblGrid>
      <w:tr w:rsidR="001A1A1A" w:rsidRPr="00685C26" w:rsidTr="00D262B0">
        <w:trPr>
          <w:trHeight w:val="258"/>
          <w:tblCellSpacing w:w="7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3F4642" w:rsidRPr="00685C26" w:rsidRDefault="001A1A1A" w:rsidP="001A1A1A">
            <w:r w:rsidRPr="00685C26">
              <w:rPr>
                <w:b/>
                <w:bCs/>
              </w:rPr>
              <w:t>Competency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3F4642" w:rsidRPr="00685C26" w:rsidRDefault="001A1A1A" w:rsidP="001A1A1A">
            <w:r w:rsidRPr="00685C26">
              <w:rPr>
                <w:i/>
                <w:iCs/>
              </w:rPr>
              <w:t xml:space="preserve">Needs Work </w:t>
            </w:r>
            <w:r w:rsidR="00CB6D58" w:rsidRPr="00685C26">
              <w:rPr>
                <w:i/>
                <w:iCs/>
              </w:rPr>
              <w:t xml:space="preserve"> </w:t>
            </w:r>
            <w:r w:rsidRPr="00685C26">
              <w:rPr>
                <w:i/>
                <w:iCs/>
              </w:rPr>
              <w:t>1pt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3F4642" w:rsidRPr="00685C26" w:rsidRDefault="001A1A1A" w:rsidP="001A1A1A">
            <w:r w:rsidRPr="00685C26">
              <w:rPr>
                <w:i/>
                <w:iCs/>
              </w:rPr>
              <w:t xml:space="preserve">Better </w:t>
            </w:r>
            <w:r w:rsidR="00CB6D58" w:rsidRPr="00685C26">
              <w:rPr>
                <w:i/>
                <w:iCs/>
              </w:rPr>
              <w:t xml:space="preserve"> </w:t>
            </w:r>
            <w:r w:rsidR="005A3378" w:rsidRPr="00685C26">
              <w:rPr>
                <w:i/>
                <w:iCs/>
              </w:rPr>
              <w:t>5</w:t>
            </w:r>
            <w:r w:rsidRPr="00685C26">
              <w:rPr>
                <w:i/>
                <w:iCs/>
              </w:rPr>
              <w:t>pts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3F4642" w:rsidRPr="00685C26" w:rsidRDefault="00CB6D58" w:rsidP="001A1A1A">
            <w:r w:rsidRPr="00685C26">
              <w:rPr>
                <w:i/>
                <w:iCs/>
              </w:rPr>
              <w:t xml:space="preserve">You’re Hired  </w:t>
            </w:r>
            <w:r w:rsidR="005A3378" w:rsidRPr="00685C26">
              <w:rPr>
                <w:i/>
                <w:iCs/>
              </w:rPr>
              <w:t>10</w:t>
            </w:r>
            <w:r w:rsidR="001A1A1A" w:rsidRPr="00685C26">
              <w:rPr>
                <w:i/>
                <w:iCs/>
              </w:rPr>
              <w:t>pts</w:t>
            </w:r>
          </w:p>
        </w:tc>
      </w:tr>
      <w:tr w:rsidR="005A3378" w:rsidRPr="00685C26" w:rsidTr="00D262B0">
        <w:trPr>
          <w:trHeight w:val="898"/>
          <w:tblCellSpacing w:w="7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5A3378" w:rsidRPr="00685C26" w:rsidRDefault="005A3378" w:rsidP="001A1A1A">
            <w:pPr>
              <w:rPr>
                <w:b/>
                <w:bCs/>
              </w:rPr>
            </w:pPr>
            <w:r w:rsidRPr="00685C26">
              <w:rPr>
                <w:b/>
                <w:bCs/>
              </w:rPr>
              <w:t>Appearance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378" w:rsidRPr="00685C26" w:rsidRDefault="005A3378" w:rsidP="001A1A1A">
            <w:r w:rsidRPr="00685C26">
              <w:t>Student is not dressed appropriately; inappropriate body language.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378" w:rsidRPr="00685C26" w:rsidRDefault="005A3378" w:rsidP="001A1A1A">
            <w:r w:rsidRPr="00685C26">
              <w:t>Student wears appropriate clothing; some inappropriate body language.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378" w:rsidRPr="00685C26" w:rsidRDefault="005A3378" w:rsidP="001A1A1A">
            <w:r w:rsidRPr="00685C26">
              <w:t xml:space="preserve">Appropriate dress and manners are used; appropriate body language. </w:t>
            </w:r>
          </w:p>
        </w:tc>
      </w:tr>
      <w:tr w:rsidR="001A1A1A" w:rsidRPr="00685C26" w:rsidTr="00D262B0">
        <w:trPr>
          <w:trHeight w:val="898"/>
          <w:tblCellSpacing w:w="7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3F4642" w:rsidRPr="00685C26" w:rsidRDefault="001A1A1A" w:rsidP="001A1A1A">
            <w:r w:rsidRPr="00685C26">
              <w:rPr>
                <w:b/>
                <w:bCs/>
              </w:rPr>
              <w:t>First Impressions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 xml:space="preserve">Shows up for the interview, does not shake hands, and/or chews gum; does not bring a copy of  resume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Shows up for the interview with a copy of the resume in hand. Shake hands, not optimal posture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Shows up for the interview with a copy of the resume in hand. Shake hands, smiles, composed body language</w:t>
            </w:r>
          </w:p>
        </w:tc>
      </w:tr>
      <w:tr w:rsidR="001A1A1A" w:rsidRPr="00685C26" w:rsidTr="00D262B0">
        <w:trPr>
          <w:trHeight w:val="2124"/>
          <w:tblCellSpacing w:w="7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1A1A1A" w:rsidRPr="00685C26" w:rsidRDefault="001A1A1A" w:rsidP="001A1A1A">
            <w:pPr>
              <w:rPr>
                <w:b/>
                <w:bCs/>
              </w:rPr>
            </w:pPr>
            <w:r w:rsidRPr="00685C26">
              <w:rPr>
                <w:b/>
                <w:bCs/>
              </w:rPr>
              <w:t>Interview Skills/</w:t>
            </w:r>
          </w:p>
          <w:p w:rsidR="003F4642" w:rsidRPr="00685C26" w:rsidRDefault="001A1A1A" w:rsidP="001A1A1A">
            <w:r w:rsidRPr="00685C26">
              <w:rPr>
                <w:b/>
                <w:bCs/>
              </w:rPr>
              <w:t>Techniques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Looks at the floor or ceiling when speaking. Grammar and language are not appropriate. Say “um” or “and” too many times. Speak too fast or too slow.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8C7" w:rsidRPr="00685C26" w:rsidRDefault="001A1A1A" w:rsidP="001A1A1A">
            <w:r w:rsidRPr="00685C26">
              <w:t>Adequate eye contact with your interviewer. Language and grammar are adequate. Say</w:t>
            </w:r>
          </w:p>
          <w:p w:rsidR="00FC78C7" w:rsidRPr="00685C26" w:rsidRDefault="001A1A1A" w:rsidP="001A1A1A">
            <w:r w:rsidRPr="00685C26">
              <w:t>“um” or “and” a few times, but not enough to disrupt</w:t>
            </w:r>
          </w:p>
          <w:p w:rsidR="003F4642" w:rsidRPr="00685C26" w:rsidRDefault="001A1A1A" w:rsidP="001A1A1A">
            <w:proofErr w:type="gramStart"/>
            <w:r w:rsidRPr="00685C26">
              <w:t>the</w:t>
            </w:r>
            <w:proofErr w:type="gramEnd"/>
            <w:r w:rsidRPr="00685C26">
              <w:t xml:space="preserve"> interview. Speak  a little too fast or too slow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 xml:space="preserve">Excellent eye contact </w:t>
            </w:r>
            <w:proofErr w:type="gramStart"/>
            <w:r w:rsidRPr="00685C26">
              <w:t>with  interviewers</w:t>
            </w:r>
            <w:proofErr w:type="gramEnd"/>
            <w:r w:rsidRPr="00685C26">
              <w:t xml:space="preserve"> without staring. Language and grammar is appropriate. Do not use “um” or “and”. Speak at the right speed.</w:t>
            </w:r>
          </w:p>
        </w:tc>
      </w:tr>
      <w:tr w:rsidR="001A1A1A" w:rsidRPr="00685C26" w:rsidTr="00D262B0">
        <w:trPr>
          <w:trHeight w:val="863"/>
          <w:tblCellSpacing w:w="7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3F4642" w:rsidRPr="00685C26" w:rsidRDefault="001A1A1A" w:rsidP="001A1A1A">
            <w:r w:rsidRPr="00685C26">
              <w:rPr>
                <w:b/>
                <w:bCs/>
              </w:rPr>
              <w:t>Personal Attributes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Overbearing, overaggressive, egotistical; or shy, reserved, and/or overly nervous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 xml:space="preserve">Somewhat nervous, some lapses in eye contact; speaks too loudly or softly,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Confident and  poised during interview; right volume used, humor, correct grammar</w:t>
            </w:r>
          </w:p>
        </w:tc>
      </w:tr>
      <w:tr w:rsidR="001A1A1A" w:rsidRPr="00685C26" w:rsidTr="00D262B0">
        <w:trPr>
          <w:trHeight w:val="715"/>
          <w:tblCellSpacing w:w="7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3F4642" w:rsidRPr="00685C26" w:rsidRDefault="001A1A1A" w:rsidP="001A1A1A">
            <w:r w:rsidRPr="00685C26">
              <w:rPr>
                <w:b/>
                <w:bCs/>
              </w:rPr>
              <w:t>General Attitude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Lack of interest and enthusiasm passive and indifferent; or overly enthusiastic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Seems interested but could be better prepared or informed on certain topics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Interested and enthusiastic about the interview</w:t>
            </w:r>
          </w:p>
        </w:tc>
      </w:tr>
      <w:tr w:rsidR="001A1A1A" w:rsidRPr="00685C26" w:rsidTr="00D262B0">
        <w:trPr>
          <w:trHeight w:val="1018"/>
          <w:tblCellSpacing w:w="7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3F4642" w:rsidRPr="00685C26" w:rsidRDefault="001A1A1A" w:rsidP="001A1A1A">
            <w:r w:rsidRPr="00685C26">
              <w:rPr>
                <w:b/>
                <w:bCs/>
              </w:rPr>
              <w:lastRenderedPageBreak/>
              <w:t>Self-Promoting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Answers questions in generalities with no reference to personal strengths, skills and abilities.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Answers a few questions with some reference to personal strengths, skills and abilities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Answers questions with reference to strengths, skills and abilities and how these will contribute to the position</w:t>
            </w:r>
          </w:p>
        </w:tc>
      </w:tr>
      <w:tr w:rsidR="001A1A1A" w:rsidRPr="00685C26" w:rsidTr="00D262B0">
        <w:trPr>
          <w:trHeight w:val="1018"/>
          <w:tblCellSpacing w:w="7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3F4642" w:rsidRPr="00685C26" w:rsidRDefault="001A1A1A" w:rsidP="001A1A1A">
            <w:r w:rsidRPr="00685C26">
              <w:rPr>
                <w:b/>
                <w:bCs/>
              </w:rPr>
              <w:t>Responses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 xml:space="preserve">Answers with "yes" or "no" and fails to elaborate or explain;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Gives well-constructed responses, but sounds rehearsed or unsure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642" w:rsidRPr="00685C26" w:rsidRDefault="001A1A1A" w:rsidP="001A1A1A">
            <w:r w:rsidRPr="00685C26">
              <w:t>Gives well-constructed, confident responses that are genuine and give specific examples.</w:t>
            </w:r>
          </w:p>
        </w:tc>
      </w:tr>
      <w:tr w:rsidR="005A3378" w:rsidRPr="00685C26" w:rsidTr="00D262B0">
        <w:trPr>
          <w:trHeight w:val="560"/>
          <w:tblCellSpacing w:w="7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5A3378" w:rsidRPr="00685C26" w:rsidRDefault="005A3378" w:rsidP="001A1A1A">
            <w:pPr>
              <w:rPr>
                <w:b/>
                <w:bCs/>
              </w:rPr>
            </w:pPr>
            <w:r w:rsidRPr="00685C26">
              <w:rPr>
                <w:b/>
                <w:bCs/>
              </w:rPr>
              <w:t>Serves as the interviewer role for another classmate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378" w:rsidRPr="00685C26" w:rsidRDefault="005A3378" w:rsidP="001A1A1A">
            <w:r w:rsidRPr="00685C26">
              <w:t>Did not participate as the interviewer.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378" w:rsidRPr="00685C26" w:rsidRDefault="005A3378" w:rsidP="001A1A1A">
            <w:r w:rsidRPr="00685C26">
              <w:t xml:space="preserve">Played the role as interviewer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378" w:rsidRPr="00685C26" w:rsidRDefault="005A3378" w:rsidP="001A1A1A">
            <w:r w:rsidRPr="00685C26">
              <w:t xml:space="preserve">Played the role of interviewer exceptionally. </w:t>
            </w:r>
          </w:p>
        </w:tc>
      </w:tr>
      <w:tr w:rsidR="00685C26" w:rsidRPr="00685C26" w:rsidTr="00D262B0">
        <w:trPr>
          <w:trHeight w:val="413"/>
          <w:tblCellSpacing w:w="7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685C26" w:rsidRDefault="00685C26" w:rsidP="001A1A1A">
            <w:pPr>
              <w:rPr>
                <w:b/>
                <w:bCs/>
              </w:rPr>
            </w:pPr>
            <w:r w:rsidRPr="00685C26">
              <w:rPr>
                <w:b/>
                <w:bCs/>
              </w:rPr>
              <w:t xml:space="preserve">OVERALL possible </w:t>
            </w:r>
          </w:p>
          <w:p w:rsidR="00685C26" w:rsidRPr="00685C26" w:rsidRDefault="00685C26" w:rsidP="001A1A1A">
            <w:r w:rsidRPr="00685C26">
              <w:rPr>
                <w:b/>
                <w:bCs/>
              </w:rPr>
              <w:t>90 pts</w:t>
            </w:r>
          </w:p>
        </w:tc>
        <w:tc>
          <w:tcPr>
            <w:tcW w:w="37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C26" w:rsidRPr="00685C26" w:rsidRDefault="00685C26" w:rsidP="00D262B0">
            <w:pPr>
              <w:shd w:val="clear" w:color="auto" w:fill="F2F2F2" w:themeFill="background1" w:themeFillShade="F2"/>
            </w:pPr>
            <w:r w:rsidRPr="00685C26">
              <w:t> </w:t>
            </w:r>
            <w:r>
              <w:t>Notes:</w:t>
            </w:r>
          </w:p>
          <w:p w:rsidR="00685C26" w:rsidRPr="00685C26" w:rsidRDefault="00685C26" w:rsidP="00D262B0">
            <w:pPr>
              <w:shd w:val="clear" w:color="auto" w:fill="F2F2F2" w:themeFill="background1" w:themeFillShade="F2"/>
            </w:pPr>
            <w:r w:rsidRPr="00685C26">
              <w:t> </w:t>
            </w:r>
          </w:p>
          <w:p w:rsidR="00685C26" w:rsidRPr="00685C26" w:rsidRDefault="00685C26" w:rsidP="00D262B0">
            <w:pPr>
              <w:shd w:val="clear" w:color="auto" w:fill="F2F2F2" w:themeFill="background1" w:themeFillShade="F2"/>
            </w:pPr>
            <w:r w:rsidRPr="00685C26">
              <w:t> </w:t>
            </w:r>
          </w:p>
        </w:tc>
      </w:tr>
    </w:tbl>
    <w:p w:rsidR="00B50904" w:rsidRPr="001A1A1A" w:rsidRDefault="00062F2D" w:rsidP="00685C26">
      <w:pPr>
        <w:rPr>
          <w:sz w:val="18"/>
          <w:szCs w:val="18"/>
        </w:rPr>
      </w:pPr>
    </w:p>
    <w:sectPr w:rsidR="00B50904" w:rsidRPr="001A1A1A" w:rsidSect="001A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1A"/>
    <w:rsid w:val="00062F2D"/>
    <w:rsid w:val="001A1A1A"/>
    <w:rsid w:val="003F4642"/>
    <w:rsid w:val="0045716B"/>
    <w:rsid w:val="005A3378"/>
    <w:rsid w:val="00685C26"/>
    <w:rsid w:val="00B9520B"/>
    <w:rsid w:val="00C55A91"/>
    <w:rsid w:val="00CB6D58"/>
    <w:rsid w:val="00D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mcambron</dc:creator>
  <cp:lastModifiedBy>Teacher</cp:lastModifiedBy>
  <cp:revision>2</cp:revision>
  <cp:lastPrinted>2014-07-29T20:36:00Z</cp:lastPrinted>
  <dcterms:created xsi:type="dcterms:W3CDTF">2015-09-21T22:18:00Z</dcterms:created>
  <dcterms:modified xsi:type="dcterms:W3CDTF">2015-09-21T22:18:00Z</dcterms:modified>
</cp:coreProperties>
</file>