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36" w:rsidRDefault="0014023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Week 4 Discussion</w:t>
      </w:r>
    </w:p>
    <w:p w:rsidR="00140236" w:rsidRDefault="00140236">
      <w:pPr>
        <w:rPr>
          <w:rFonts w:ascii="Calibri" w:hAnsi="Calibri" w:cs="Calibri"/>
          <w:sz w:val="32"/>
          <w:szCs w:val="32"/>
        </w:rPr>
      </w:pPr>
    </w:p>
    <w:p w:rsidR="00555595" w:rsidRDefault="00140236">
      <w:bookmarkStart w:id="0" w:name="_GoBack"/>
      <w:bookmarkEnd w:id="0"/>
      <w:r>
        <w:rPr>
          <w:rFonts w:ascii="Calibri" w:hAnsi="Calibri" w:cs="Calibri"/>
          <w:sz w:val="32"/>
          <w:szCs w:val="32"/>
        </w:rPr>
        <w:t>How can you make sure your references will be prepared to answer prospective employer’s questions about you? Respond thoughtfully to 2 other peer postings by the end of the week.</w:t>
      </w:r>
    </w:p>
    <w:sectPr w:rsidR="00555595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6"/>
    <w:rsid w:val="00140236"/>
    <w:rsid w:val="00555595"/>
    <w:rsid w:val="00707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3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2016-11-15T15:26:00Z</dcterms:created>
  <dcterms:modified xsi:type="dcterms:W3CDTF">2016-11-15T15:27:00Z</dcterms:modified>
</cp:coreProperties>
</file>